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82E" w:rsidRPr="007B041E" w:rsidRDefault="00903EA9" w:rsidP="00903EA9">
      <w:pPr>
        <w:pStyle w:val="a4"/>
        <w:shd w:val="clear" w:color="auto" w:fill="FFFFFF"/>
        <w:tabs>
          <w:tab w:val="left" w:pos="7230"/>
        </w:tabs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  <w:r w:rsidRPr="007B041E"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0B48A8">
        <w:rPr>
          <w:bCs/>
          <w:color w:val="000000"/>
          <w:sz w:val="28"/>
          <w:szCs w:val="28"/>
        </w:rPr>
        <w:t xml:space="preserve">                       </w:t>
      </w:r>
    </w:p>
    <w:p w:rsidR="00A028CB" w:rsidRPr="000B48A8" w:rsidRDefault="000B48A8" w:rsidP="00012646">
      <w:pPr>
        <w:pStyle w:val="a4"/>
        <w:shd w:val="clear" w:color="auto" w:fill="FFFFFF"/>
        <w:tabs>
          <w:tab w:val="left" w:pos="7230"/>
        </w:tabs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7B041E">
        <w:rPr>
          <w:bCs/>
          <w:color w:val="000000"/>
          <w:sz w:val="28"/>
          <w:szCs w:val="28"/>
        </w:rPr>
        <w:t xml:space="preserve">Приложение </w:t>
      </w:r>
      <w:r w:rsidR="00E61EA9">
        <w:rPr>
          <w:bCs/>
          <w:color w:val="000000"/>
          <w:sz w:val="28"/>
          <w:szCs w:val="28"/>
        </w:rPr>
        <w:t>4</w:t>
      </w:r>
      <w:r>
        <w:rPr>
          <w:bCs/>
          <w:color w:val="000000"/>
          <w:sz w:val="28"/>
          <w:szCs w:val="28"/>
        </w:rPr>
        <w:t xml:space="preserve">. </w:t>
      </w:r>
      <w:r w:rsidR="00A028CB" w:rsidRPr="007B041E">
        <w:rPr>
          <w:sz w:val="28"/>
          <w:szCs w:val="28"/>
        </w:rPr>
        <w:t xml:space="preserve">Фрагмент урока </w:t>
      </w:r>
      <w:r w:rsidR="00490BE2" w:rsidRPr="007B041E">
        <w:rPr>
          <w:sz w:val="28"/>
          <w:szCs w:val="28"/>
        </w:rPr>
        <w:t>с учётом личностно  ориентированного  обучения при организации самостоятельной учебной деятельности в 5</w:t>
      </w:r>
      <w:r w:rsidR="00A028CB" w:rsidRPr="007B041E">
        <w:rPr>
          <w:sz w:val="28"/>
          <w:szCs w:val="28"/>
        </w:rPr>
        <w:t xml:space="preserve"> классе</w:t>
      </w:r>
      <w:r w:rsidR="007C79D6">
        <w:rPr>
          <w:sz w:val="28"/>
          <w:szCs w:val="28"/>
        </w:rPr>
        <w:t>.</w:t>
      </w:r>
    </w:p>
    <w:p w:rsidR="00E61EA9" w:rsidRPr="007B041E" w:rsidRDefault="0069469C" w:rsidP="00012646">
      <w:pPr>
        <w:pStyle w:val="a3"/>
        <w:spacing w:line="360" w:lineRule="auto"/>
        <w:ind w:left="0" w:right="-456" w:firstLine="709"/>
        <w:jc w:val="both"/>
        <w:rPr>
          <w:sz w:val="28"/>
          <w:szCs w:val="28"/>
        </w:rPr>
      </w:pPr>
      <w:r w:rsidRPr="007B041E">
        <w:rPr>
          <w:b/>
          <w:sz w:val="28"/>
          <w:szCs w:val="28"/>
        </w:rPr>
        <w:t xml:space="preserve">Тема: </w:t>
      </w:r>
      <w:r w:rsidRPr="007B041E">
        <w:rPr>
          <w:sz w:val="28"/>
          <w:szCs w:val="28"/>
        </w:rPr>
        <w:t>Решение задач с помощью уравнений.</w:t>
      </w:r>
    </w:p>
    <w:p w:rsidR="0069469C" w:rsidRPr="007B041E" w:rsidRDefault="0069469C" w:rsidP="00012646">
      <w:pPr>
        <w:pStyle w:val="a3"/>
        <w:spacing w:line="360" w:lineRule="auto"/>
        <w:ind w:left="0" w:right="-456" w:firstLine="709"/>
        <w:jc w:val="both"/>
        <w:rPr>
          <w:sz w:val="28"/>
          <w:szCs w:val="28"/>
        </w:rPr>
      </w:pPr>
      <w:r w:rsidRPr="007B041E">
        <w:rPr>
          <w:b/>
          <w:sz w:val="28"/>
          <w:szCs w:val="28"/>
        </w:rPr>
        <w:t>Тип урока:</w:t>
      </w:r>
      <w:r w:rsidRPr="007B041E">
        <w:rPr>
          <w:sz w:val="28"/>
          <w:szCs w:val="28"/>
        </w:rPr>
        <w:t xml:space="preserve">  Урок открытия нового знания.</w:t>
      </w:r>
    </w:p>
    <w:p w:rsidR="0069469C" w:rsidRPr="007B041E" w:rsidRDefault="0069469C" w:rsidP="000126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41E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7B041E">
        <w:rPr>
          <w:rFonts w:ascii="Times New Roman" w:hAnsi="Times New Roman" w:cs="Times New Roman"/>
          <w:sz w:val="28"/>
          <w:szCs w:val="28"/>
        </w:rPr>
        <w:t xml:space="preserve"> Создание условий для осознанного владения навыком составления уравнений при решении текстовых задач.</w:t>
      </w:r>
    </w:p>
    <w:p w:rsidR="0069469C" w:rsidRPr="007B041E" w:rsidRDefault="0069469C" w:rsidP="000126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041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9469C" w:rsidRPr="007B041E" w:rsidRDefault="0069469C" w:rsidP="000126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41E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7B041E">
        <w:rPr>
          <w:rFonts w:ascii="Times New Roman" w:hAnsi="Times New Roman" w:cs="Times New Roman"/>
          <w:b/>
          <w:sz w:val="28"/>
          <w:szCs w:val="28"/>
        </w:rPr>
        <w:t>- образовательные:</w:t>
      </w:r>
      <w:r w:rsidRPr="007B041E">
        <w:rPr>
          <w:rFonts w:ascii="Times New Roman" w:hAnsi="Times New Roman" w:cs="Times New Roman"/>
          <w:sz w:val="28"/>
          <w:szCs w:val="28"/>
        </w:rPr>
        <w:t xml:space="preserve"> </w:t>
      </w:r>
      <w:r w:rsidRPr="007B041E">
        <w:rPr>
          <w:rFonts w:ascii="Times New Roman" w:hAnsi="Times New Roman" w:cs="Times New Roman"/>
          <w:kern w:val="1"/>
          <w:sz w:val="28"/>
          <w:szCs w:val="28"/>
          <w:lang w:eastAsia="ar-SA"/>
        </w:rPr>
        <w:t>создать условия для формирования умений реш</w:t>
      </w:r>
      <w:r w:rsidR="00490BE2" w:rsidRPr="007B041E">
        <w:rPr>
          <w:rFonts w:ascii="Times New Roman" w:hAnsi="Times New Roman" w:cs="Times New Roman"/>
          <w:kern w:val="1"/>
          <w:sz w:val="28"/>
          <w:szCs w:val="28"/>
          <w:lang w:eastAsia="ar-SA"/>
        </w:rPr>
        <w:t>ать задачи с помощью уравнений</w:t>
      </w:r>
      <w:r w:rsidRPr="007B041E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, составлять план решения задач по заданным </w:t>
      </w:r>
      <w:r w:rsidRPr="007B041E">
        <w:rPr>
          <w:rFonts w:ascii="Times New Roman" w:hAnsi="Times New Roman" w:cs="Times New Roman"/>
          <w:sz w:val="28"/>
          <w:szCs w:val="28"/>
        </w:rPr>
        <w:t>условиям</w:t>
      </w:r>
      <w:r w:rsidRPr="007B041E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; </w:t>
      </w:r>
      <w:r w:rsidRPr="007B041E">
        <w:rPr>
          <w:rFonts w:ascii="Times New Roman" w:hAnsi="Times New Roman" w:cs="Times New Roman"/>
          <w:sz w:val="28"/>
          <w:szCs w:val="28"/>
        </w:rPr>
        <w:t xml:space="preserve"> закрепить навыки и умения применять алгоритмы при решении уравнений и задач;</w:t>
      </w:r>
    </w:p>
    <w:p w:rsidR="0069469C" w:rsidRPr="007B041E" w:rsidRDefault="0069469C" w:rsidP="00012646">
      <w:pPr>
        <w:pStyle w:val="1"/>
        <w:spacing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val="ru-RU" w:eastAsia="ar-SA"/>
        </w:rPr>
      </w:pPr>
      <w:r w:rsidRPr="007B041E">
        <w:rPr>
          <w:rFonts w:ascii="Times New Roman" w:hAnsi="Times New Roman"/>
          <w:b/>
          <w:kern w:val="1"/>
          <w:sz w:val="28"/>
          <w:szCs w:val="28"/>
          <w:lang w:val="ru-RU" w:eastAsia="ar-SA"/>
        </w:rPr>
        <w:t>- развивающие:</w:t>
      </w:r>
    </w:p>
    <w:p w:rsidR="0069469C" w:rsidRPr="007B041E" w:rsidRDefault="0069469C" w:rsidP="00012646">
      <w:pPr>
        <w:pStyle w:val="1"/>
        <w:spacing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val="ru-RU"/>
        </w:rPr>
      </w:pPr>
      <w:proofErr w:type="gramStart"/>
      <w:r w:rsidRPr="007B041E">
        <w:rPr>
          <w:rFonts w:ascii="Times New Roman" w:hAnsi="Times New Roman"/>
          <w:kern w:val="1"/>
          <w:sz w:val="28"/>
          <w:szCs w:val="28"/>
          <w:lang w:val="ru-RU" w:eastAsia="ar-SA"/>
        </w:rPr>
        <w:t>определять и формулировать цель на уроке с помощью учителя, проговаривать последовательность действий на уроке;</w:t>
      </w:r>
      <w:r w:rsidRPr="007B041E">
        <w:rPr>
          <w:rFonts w:ascii="Times New Roman" w:hAnsi="Times New Roman"/>
          <w:sz w:val="28"/>
          <w:szCs w:val="28"/>
          <w:lang w:val="ru-RU"/>
        </w:rPr>
        <w:t xml:space="preserve">  фиксировать собственные затруднения на уроке; проводить рефлексию собственной деятельности и деятельности коллектива;</w:t>
      </w:r>
      <w:r w:rsidRPr="007B041E">
        <w:rPr>
          <w:rFonts w:ascii="Times New Roman" w:hAnsi="Times New Roman"/>
          <w:sz w:val="28"/>
          <w:szCs w:val="28"/>
          <w:lang w:val="ru-RU" w:eastAsia="ru-RU"/>
        </w:rPr>
        <w:t xml:space="preserve"> самостоятельно </w:t>
      </w:r>
      <w:r w:rsidRPr="007B041E">
        <w:rPr>
          <w:rFonts w:ascii="Times New Roman" w:hAnsi="Times New Roman"/>
          <w:sz w:val="28"/>
          <w:szCs w:val="28"/>
          <w:lang w:val="ru-RU"/>
        </w:rPr>
        <w:t xml:space="preserve">находить информацию; осуществлять контроль правильности действий; </w:t>
      </w:r>
      <w:r w:rsidRPr="007B041E">
        <w:rPr>
          <w:rFonts w:ascii="Times New Roman" w:hAnsi="Times New Roman"/>
          <w:kern w:val="1"/>
          <w:sz w:val="28"/>
          <w:szCs w:val="28"/>
          <w:lang w:val="ru-RU" w:eastAsia="ar-SA"/>
        </w:rPr>
        <w:t xml:space="preserve">выбирать способы решения задач в зависимости от конкретных условий;  </w:t>
      </w:r>
      <w:r w:rsidRPr="007B041E">
        <w:rPr>
          <w:rFonts w:ascii="Times New Roman" w:hAnsi="Times New Roman"/>
          <w:kern w:val="1"/>
          <w:sz w:val="28"/>
          <w:szCs w:val="28"/>
          <w:lang w:val="ru-RU"/>
        </w:rPr>
        <w:t>выявить качество и уровень овладения знаниями и умениями, полученными на уроке;</w:t>
      </w:r>
      <w:proofErr w:type="gramEnd"/>
    </w:p>
    <w:p w:rsidR="0069469C" w:rsidRPr="007B041E" w:rsidRDefault="0069469C" w:rsidP="0001264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  <w:r w:rsidRPr="007B041E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 xml:space="preserve">- воспитательные: </w:t>
      </w:r>
    </w:p>
    <w:p w:rsidR="0069469C" w:rsidRPr="007B041E" w:rsidRDefault="007C79D6" w:rsidP="0001264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уметь</w:t>
      </w:r>
      <w:r w:rsidR="0069469C" w:rsidRPr="007B041E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слушать и вступать в диалог, участвовать в коллективном обсуждении проблем, строить </w:t>
      </w:r>
      <w:proofErr w:type="gramStart"/>
      <w:r w:rsidR="0069469C" w:rsidRPr="007B041E">
        <w:rPr>
          <w:rFonts w:ascii="Times New Roman" w:hAnsi="Times New Roman" w:cs="Times New Roman"/>
          <w:kern w:val="1"/>
          <w:sz w:val="28"/>
          <w:szCs w:val="28"/>
          <w:lang w:eastAsia="ar-SA"/>
        </w:rPr>
        <w:t>продуктивное</w:t>
      </w:r>
      <w:proofErr w:type="gramEnd"/>
      <w:r w:rsidR="0069469C" w:rsidRPr="007B041E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взаимодействие;  </w:t>
      </w:r>
      <w:r w:rsidR="0069469C" w:rsidRPr="007B041E">
        <w:rPr>
          <w:rFonts w:ascii="Times New Roman" w:hAnsi="Times New Roman" w:cs="Times New Roman"/>
          <w:sz w:val="28"/>
          <w:szCs w:val="28"/>
        </w:rPr>
        <w:t xml:space="preserve">уметь договариваться и приходить к общему решению в совместной деятельности, оценивать работу </w:t>
      </w:r>
      <w:r w:rsidR="0069469C" w:rsidRPr="007B041E">
        <w:rPr>
          <w:rFonts w:ascii="Times New Roman" w:hAnsi="Times New Roman" w:cs="Times New Roman"/>
          <w:sz w:val="28"/>
          <w:szCs w:val="28"/>
        </w:rPr>
        <w:lastRenderedPageBreak/>
        <w:t xml:space="preserve">учащихся в тактичной форме, отражать результаты в устной и письменной речи, соблюдая правила речевого этикета,  уметь использовать знаково-символические средства, </w:t>
      </w:r>
      <w:r w:rsidR="0069469C" w:rsidRPr="007B041E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воспитывать ответственность и аккуратность.</w:t>
      </w:r>
    </w:p>
    <w:p w:rsidR="0069469C" w:rsidRPr="007B041E" w:rsidRDefault="0069469C" w:rsidP="00012646">
      <w:pPr>
        <w:pStyle w:val="a3"/>
        <w:spacing w:line="360" w:lineRule="auto"/>
        <w:ind w:left="0" w:firstLine="709"/>
        <w:jc w:val="both"/>
        <w:rPr>
          <w:b/>
          <w:sz w:val="28"/>
          <w:szCs w:val="28"/>
          <w:lang w:eastAsia="en-US"/>
        </w:rPr>
      </w:pPr>
      <w:r w:rsidRPr="007B041E">
        <w:rPr>
          <w:b/>
          <w:sz w:val="28"/>
          <w:szCs w:val="28"/>
          <w:lang w:eastAsia="en-US"/>
        </w:rPr>
        <w:t>Задачи личностного развития:</w:t>
      </w:r>
    </w:p>
    <w:p w:rsidR="0069469C" w:rsidRPr="007B041E" w:rsidRDefault="00182E9D" w:rsidP="00012646">
      <w:pPr>
        <w:pStyle w:val="a3"/>
        <w:spacing w:line="360" w:lineRule="auto"/>
        <w:ind w:left="0" w:firstLine="709"/>
        <w:jc w:val="both"/>
        <w:rPr>
          <w:b/>
          <w:i/>
          <w:sz w:val="28"/>
          <w:szCs w:val="28"/>
          <w:lang w:eastAsia="en-US"/>
        </w:rPr>
      </w:pPr>
      <w:r w:rsidRPr="007B041E">
        <w:rPr>
          <w:b/>
          <w:sz w:val="28"/>
          <w:szCs w:val="28"/>
        </w:rPr>
        <w:t xml:space="preserve">- </w:t>
      </w:r>
      <w:r w:rsidR="0069469C" w:rsidRPr="007B041E">
        <w:rPr>
          <w:sz w:val="28"/>
          <w:szCs w:val="28"/>
        </w:rPr>
        <w:t>способствовать развитию способности к самооценке на основе критерия успешности учебной деятельности;</w:t>
      </w:r>
    </w:p>
    <w:p w:rsidR="0069469C" w:rsidRPr="007B041E" w:rsidRDefault="00182E9D" w:rsidP="000126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41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9469C" w:rsidRPr="007B041E">
        <w:rPr>
          <w:rFonts w:ascii="Times New Roman" w:hAnsi="Times New Roman" w:cs="Times New Roman"/>
          <w:sz w:val="28"/>
          <w:szCs w:val="28"/>
        </w:rPr>
        <w:t>создать ситуации для удовлетворения индивидуальных образовательных запросов учащихся;</w:t>
      </w:r>
    </w:p>
    <w:p w:rsidR="0069469C" w:rsidRPr="007B041E" w:rsidRDefault="00182E9D" w:rsidP="000126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41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9469C" w:rsidRPr="007B041E">
        <w:rPr>
          <w:rFonts w:ascii="Times New Roman" w:hAnsi="Times New Roman" w:cs="Times New Roman"/>
          <w:sz w:val="28"/>
          <w:szCs w:val="28"/>
        </w:rPr>
        <w:t>создать условия для углубления знаний; развития мышления и интеллектуальных умений;</w:t>
      </w:r>
    </w:p>
    <w:p w:rsidR="0069469C" w:rsidRPr="007B041E" w:rsidRDefault="00182E9D" w:rsidP="000126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41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9469C" w:rsidRPr="007B041E">
        <w:rPr>
          <w:rFonts w:ascii="Times New Roman" w:hAnsi="Times New Roman" w:cs="Times New Roman"/>
          <w:sz w:val="28"/>
          <w:szCs w:val="28"/>
        </w:rPr>
        <w:t xml:space="preserve">способствовать развитию навыков самостоятельной работы, формированию опыта познавательной деятельности; </w:t>
      </w:r>
    </w:p>
    <w:p w:rsidR="0069469C" w:rsidRPr="007B041E" w:rsidRDefault="00182E9D" w:rsidP="00012646">
      <w:pPr>
        <w:pStyle w:val="a3"/>
        <w:spacing w:line="360" w:lineRule="auto"/>
        <w:ind w:left="0" w:right="-456" w:firstLine="709"/>
        <w:jc w:val="both"/>
        <w:rPr>
          <w:sz w:val="28"/>
          <w:szCs w:val="28"/>
        </w:rPr>
      </w:pPr>
      <w:r w:rsidRPr="007B041E">
        <w:rPr>
          <w:b/>
          <w:sz w:val="28"/>
          <w:szCs w:val="28"/>
        </w:rPr>
        <w:t xml:space="preserve">- </w:t>
      </w:r>
      <w:r w:rsidR="0069469C" w:rsidRPr="007B041E">
        <w:rPr>
          <w:sz w:val="28"/>
          <w:szCs w:val="28"/>
        </w:rPr>
        <w:t>совершенствовать навыки развития речи, внимания, наблюдательности.</w:t>
      </w:r>
    </w:p>
    <w:p w:rsidR="0069469C" w:rsidRPr="007B041E" w:rsidRDefault="0069469C" w:rsidP="00012646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B041E">
        <w:rPr>
          <w:b/>
          <w:bCs/>
          <w:sz w:val="28"/>
          <w:szCs w:val="28"/>
        </w:rPr>
        <w:t>Планируемые</w:t>
      </w:r>
      <w:r w:rsidRPr="007B041E">
        <w:rPr>
          <w:sz w:val="28"/>
          <w:szCs w:val="28"/>
        </w:rPr>
        <w:t xml:space="preserve"> </w:t>
      </w:r>
      <w:r w:rsidRPr="007B041E">
        <w:rPr>
          <w:b/>
          <w:bCs/>
          <w:sz w:val="28"/>
          <w:szCs w:val="28"/>
        </w:rPr>
        <w:t>образовательные результаты:</w:t>
      </w:r>
      <w:r w:rsidRPr="007B041E">
        <w:rPr>
          <w:sz w:val="28"/>
          <w:szCs w:val="28"/>
        </w:rPr>
        <w:t xml:space="preserve"> </w:t>
      </w:r>
      <w:r w:rsidR="00401D25" w:rsidRPr="007B041E">
        <w:rPr>
          <w:sz w:val="28"/>
          <w:szCs w:val="28"/>
        </w:rPr>
        <w:t>У</w:t>
      </w:r>
      <w:r w:rsidRPr="007B041E">
        <w:rPr>
          <w:sz w:val="28"/>
          <w:szCs w:val="28"/>
        </w:rPr>
        <w:t>чащиеся расширят представления о способах решения задач; познакомятся с методом решения задач с помощью уравнений;</w:t>
      </w:r>
      <w:r w:rsidR="00401D25" w:rsidRPr="007B041E">
        <w:rPr>
          <w:sz w:val="28"/>
          <w:szCs w:val="28"/>
        </w:rPr>
        <w:t xml:space="preserve"> </w:t>
      </w:r>
      <w:r w:rsidRPr="007B041E">
        <w:rPr>
          <w:sz w:val="28"/>
          <w:szCs w:val="28"/>
        </w:rPr>
        <w:t>смогут выполнять задания выходного контроля.</w:t>
      </w:r>
    </w:p>
    <w:p w:rsidR="00B62A89" w:rsidRPr="007B041E" w:rsidRDefault="00401D25" w:rsidP="0001264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41E">
        <w:rPr>
          <w:rFonts w:ascii="Times New Roman" w:eastAsia="Times New Roman" w:hAnsi="Times New Roman" w:cs="Times New Roman"/>
          <w:b/>
          <w:bCs/>
          <w:sz w:val="28"/>
          <w:szCs w:val="28"/>
        </w:rPr>
        <w:t>Ресурсы:</w:t>
      </w:r>
      <w:r w:rsidRPr="007B041E">
        <w:rPr>
          <w:rFonts w:ascii="Times New Roman" w:hAnsi="Times New Roman" w:cs="Times New Roman"/>
          <w:sz w:val="28"/>
          <w:szCs w:val="28"/>
        </w:rPr>
        <w:t xml:space="preserve"> Учебник,  раздаточные материалы.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119"/>
        <w:gridCol w:w="3402"/>
        <w:gridCol w:w="3260"/>
        <w:gridCol w:w="3119"/>
      </w:tblGrid>
      <w:tr w:rsidR="00401D25" w:rsidRPr="007B041E" w:rsidTr="007C79D6">
        <w:tc>
          <w:tcPr>
            <w:tcW w:w="1701" w:type="dxa"/>
          </w:tcPr>
          <w:p w:rsidR="00401D25" w:rsidRPr="007B041E" w:rsidRDefault="00401D25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Этапы урока</w:t>
            </w:r>
          </w:p>
        </w:tc>
        <w:tc>
          <w:tcPr>
            <w:tcW w:w="3119" w:type="dxa"/>
          </w:tcPr>
          <w:p w:rsidR="00401D25" w:rsidRPr="007B041E" w:rsidRDefault="00401D25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Задачи этапа</w:t>
            </w:r>
          </w:p>
        </w:tc>
        <w:tc>
          <w:tcPr>
            <w:tcW w:w="3402" w:type="dxa"/>
          </w:tcPr>
          <w:p w:rsidR="00401D25" w:rsidRPr="007B041E" w:rsidRDefault="00401D25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Деятельность учителя</w:t>
            </w:r>
          </w:p>
        </w:tc>
        <w:tc>
          <w:tcPr>
            <w:tcW w:w="3260" w:type="dxa"/>
          </w:tcPr>
          <w:p w:rsidR="00401D25" w:rsidRPr="007B041E" w:rsidRDefault="00401D25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Деятельность учащихся</w:t>
            </w:r>
          </w:p>
        </w:tc>
        <w:tc>
          <w:tcPr>
            <w:tcW w:w="3119" w:type="dxa"/>
          </w:tcPr>
          <w:p w:rsidR="00401D25" w:rsidRPr="007B041E" w:rsidRDefault="00401D25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Прогнозируемые результаты</w:t>
            </w:r>
          </w:p>
        </w:tc>
      </w:tr>
      <w:tr w:rsidR="00401D25" w:rsidRPr="007B041E" w:rsidTr="007C79D6">
        <w:tc>
          <w:tcPr>
            <w:tcW w:w="1701" w:type="dxa"/>
          </w:tcPr>
          <w:p w:rsidR="00401D25" w:rsidRPr="007B041E" w:rsidRDefault="00401D25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  <w:proofErr w:type="gramStart"/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</w:t>
            </w:r>
            <w:r w:rsidR="00182E9D"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ционный</w:t>
            </w:r>
            <w:proofErr w:type="spellEnd"/>
            <w:proofErr w:type="gramEnd"/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9" w:type="dxa"/>
          </w:tcPr>
          <w:p w:rsidR="00401D25" w:rsidRPr="007B041E" w:rsidRDefault="00401D25" w:rsidP="00401D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Создать благоприятный психологический настрой на работу.</w:t>
            </w:r>
          </w:p>
        </w:tc>
        <w:tc>
          <w:tcPr>
            <w:tcW w:w="3402" w:type="dxa"/>
          </w:tcPr>
          <w:p w:rsidR="00401D25" w:rsidRPr="007B041E" w:rsidRDefault="00401D25" w:rsidP="001C4B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Style w:val="a7"/>
                <w:rFonts w:ascii="Times New Roman" w:hAnsi="Times New Roman" w:cs="Times New Roman"/>
                <w:i w:val="0"/>
                <w:sz w:val="26"/>
                <w:szCs w:val="26"/>
                <w:shd w:val="clear" w:color="auto" w:fill="FFFFFF"/>
              </w:rPr>
              <w:t>Приветствует учащихся, проверяет их готовность к уроку, предлагает обучающимся поделиться своим настроением с помощью карточек для коммуникации.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</w:tcPr>
          <w:p w:rsidR="00401D25" w:rsidRPr="007B041E" w:rsidRDefault="00401D25" w:rsidP="00182E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Приветствуют учителя, </w:t>
            </w:r>
            <w:r w:rsidRPr="007B041E">
              <w:rPr>
                <w:rStyle w:val="a7"/>
                <w:rFonts w:ascii="Times New Roman" w:hAnsi="Times New Roman" w:cs="Times New Roman"/>
                <w:i w:val="0"/>
                <w:sz w:val="26"/>
                <w:szCs w:val="26"/>
                <w:shd w:val="clear" w:color="auto" w:fill="FFFFFF"/>
              </w:rPr>
              <w:t xml:space="preserve">слушают учителя, поднимают </w:t>
            </w:r>
            <w:r w:rsidR="00182E9D"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цветные карточки для коммуникаций</w:t>
            </w:r>
            <w:r w:rsidRPr="007B041E">
              <w:rPr>
                <w:rStyle w:val="a7"/>
                <w:rFonts w:ascii="Times New Roman" w:hAnsi="Times New Roman" w:cs="Times New Roman"/>
                <w:i w:val="0"/>
                <w:sz w:val="26"/>
                <w:szCs w:val="26"/>
                <w:shd w:val="clear" w:color="auto" w:fill="FFFFFF"/>
              </w:rPr>
              <w:t>.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401D25" w:rsidRPr="007B041E" w:rsidRDefault="00401D25" w:rsidP="001C4B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Подготовка к работе на уроке.</w:t>
            </w:r>
          </w:p>
        </w:tc>
      </w:tr>
      <w:tr w:rsidR="00401D25" w:rsidRPr="007B041E" w:rsidTr="007C79D6">
        <w:tc>
          <w:tcPr>
            <w:tcW w:w="1701" w:type="dxa"/>
          </w:tcPr>
          <w:p w:rsidR="00401D25" w:rsidRPr="007B041E" w:rsidRDefault="00401D25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Целеполагание и мотивация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Включение учащихся в учебную деятельность, принятие ими целей урока.</w:t>
            </w:r>
          </w:p>
        </w:tc>
        <w:tc>
          <w:tcPr>
            <w:tcW w:w="3402" w:type="dxa"/>
          </w:tcPr>
          <w:p w:rsidR="00401D25" w:rsidRPr="007B041E" w:rsidRDefault="00401D25" w:rsidP="007C7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B04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Создает проблемную ситуацию, акцентирует внимание учащихся на значимость данной темы.</w:t>
            </w:r>
            <w:r w:rsidRPr="007B041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7B041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Согласовывает с учащимися цель и план их действий.</w:t>
            </w:r>
          </w:p>
        </w:tc>
        <w:tc>
          <w:tcPr>
            <w:tcW w:w="3260" w:type="dxa"/>
          </w:tcPr>
          <w:p w:rsidR="00401D25" w:rsidRPr="007B041E" w:rsidRDefault="00401D25" w:rsidP="007C79D6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Отвечают на вопрос</w:t>
            </w:r>
            <w:r w:rsidR="00182E9D"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ы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401D25" w:rsidRPr="007B041E" w:rsidRDefault="00401D25" w:rsidP="007C79D6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Записывают тему урока в тетрадь.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Называют общие и 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конкретные цели, как для урока, так и для себя.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Активное включение в работу всех учащихся,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положительное отношение к учебной 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деятельности, целеполагание.</w:t>
            </w:r>
          </w:p>
        </w:tc>
      </w:tr>
      <w:tr w:rsidR="00401D25" w:rsidRPr="007B041E" w:rsidTr="007C79D6">
        <w:tc>
          <w:tcPr>
            <w:tcW w:w="1701" w:type="dxa"/>
          </w:tcPr>
          <w:p w:rsidR="00401D25" w:rsidRPr="007B041E" w:rsidRDefault="00182E9D" w:rsidP="007C7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 w:rsidR="00401D25" w:rsidRPr="007B041E">
              <w:rPr>
                <w:rFonts w:ascii="Times New Roman" w:hAnsi="Times New Roman" w:cs="Times New Roman"/>
                <w:sz w:val="26"/>
                <w:szCs w:val="26"/>
              </w:rPr>
              <w:t>Актуализация опорных знаний.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Подготовить учащихся к деятельности на основном этапе урока, способствовать развитию навыков самостоятельной работы, навыков самоконтроля.</w:t>
            </w:r>
          </w:p>
        </w:tc>
        <w:tc>
          <w:tcPr>
            <w:tcW w:w="3402" w:type="dxa"/>
          </w:tcPr>
          <w:p w:rsidR="00401D25" w:rsidRPr="007B041E" w:rsidRDefault="00401D25" w:rsidP="007C7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Организует самостоятельную деятельность учащихся.</w:t>
            </w:r>
          </w:p>
          <w:p w:rsidR="00401D25" w:rsidRPr="007B041E" w:rsidRDefault="00401D25" w:rsidP="007C79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Организует работу в парах по карточкам, следит за работой учащихся, вслушивается в ответы учащихся, оказывает необходимую помощь.</w:t>
            </w:r>
          </w:p>
          <w:p w:rsidR="00401D25" w:rsidRPr="007B041E" w:rsidRDefault="00401D25" w:rsidP="007C7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Карточка. </w:t>
            </w:r>
            <w:r w:rsidR="00182E9D" w:rsidRPr="007B041E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  <w:proofErr w:type="gramStart"/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82E9D"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B041E">
              <w:rPr>
                <w:rFonts w:ascii="Times New Roman" w:hAnsi="Times New Roman" w:cs="Times New Roman"/>
                <w:bCs/>
                <w:sz w:val="26"/>
                <w:szCs w:val="26"/>
              </w:rPr>
              <w:t>Какое слово лишнее?</w:t>
            </w:r>
          </w:p>
          <w:p w:rsidR="00401D25" w:rsidRPr="007B041E" w:rsidRDefault="00401D25" w:rsidP="007C7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bCs/>
                <w:sz w:val="26"/>
                <w:szCs w:val="26"/>
              </w:rPr>
              <w:t>А) Километр, метр, сантиметр, длина, миллиметр, дециметр.</w:t>
            </w:r>
          </w:p>
          <w:p w:rsidR="00401D25" w:rsidRPr="007B041E" w:rsidRDefault="00401D25" w:rsidP="007C79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bCs/>
                <w:sz w:val="26"/>
                <w:szCs w:val="26"/>
              </w:rPr>
              <w:t>Б) Тонна, центнер, масса, грамм, пуд.</w:t>
            </w:r>
          </w:p>
          <w:p w:rsidR="00401D25" w:rsidRPr="007B041E" w:rsidRDefault="00401D25" w:rsidP="007C7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bCs/>
                <w:sz w:val="26"/>
                <w:szCs w:val="26"/>
              </w:rPr>
              <w:t>В каком отношении находится  лишнее слово в каждом из списков?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01D25" w:rsidRPr="007B041E" w:rsidRDefault="00401D25" w:rsidP="007C7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Задание 2. Решить уравнения, повторяя правила нахождения неизвестного слагаемого, уменьшаемого, вычитаемого, множителя, делимого и делителя.</w:t>
            </w:r>
          </w:p>
          <w:p w:rsidR="00401D25" w:rsidRPr="007B041E" w:rsidRDefault="00401D25" w:rsidP="007C7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а)  х + 15=40;       г) 70</w:t>
            </w:r>
            <w:proofErr w:type="gramStart"/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 у =7;</w:t>
            </w:r>
          </w:p>
          <w:p w:rsidR="00401D25" w:rsidRPr="007B041E" w:rsidRDefault="00401D25" w:rsidP="007C7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б) у – 10 = 32;      д)  х</w:t>
            </w:r>
            <w:proofErr w:type="gramStart"/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 20 = 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3;</w:t>
            </w:r>
          </w:p>
          <w:p w:rsidR="00401D25" w:rsidRPr="007B041E" w:rsidRDefault="00401D25" w:rsidP="007C7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в) 8 – х = 2;          е) 25х = 100. </w:t>
            </w:r>
          </w:p>
          <w:p w:rsidR="00401D25" w:rsidRPr="007B041E" w:rsidRDefault="00401D25" w:rsidP="007C7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Предлагает парам проверить и оценить свою работу.</w:t>
            </w:r>
          </w:p>
        </w:tc>
        <w:tc>
          <w:tcPr>
            <w:tcW w:w="3260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Согласовывают </w:t>
            </w:r>
            <w:proofErr w:type="gramStart"/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цель</w:t>
            </w:r>
            <w:proofErr w:type="gramEnd"/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 планируют действия.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Выполняют задания в парах.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Подчёркивают лишнее слово.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Обсуждают в паре.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Рассказывают друг другу правила.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Проверяют ответы с доской. 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Планирование самостоятельной учебной деятельности.</w:t>
            </w:r>
          </w:p>
          <w:p w:rsidR="00401D25" w:rsidRPr="007B041E" w:rsidRDefault="00401D25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Анализ содержания заданий с целью выделения общих признаков,  определение зависимости между величинами.</w:t>
            </w:r>
          </w:p>
          <w:p w:rsidR="00401D25" w:rsidRPr="007B041E" w:rsidRDefault="00401D25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Умение осознанно и произвольно строить речевое высказывание в устной форме.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Умение вести диалог, работать в паре.</w:t>
            </w:r>
          </w:p>
          <w:p w:rsidR="00401D25" w:rsidRPr="007B041E" w:rsidRDefault="00401D25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Взаимоконтроль.</w:t>
            </w:r>
          </w:p>
          <w:p w:rsidR="00401D25" w:rsidRPr="007B041E" w:rsidRDefault="00401D25" w:rsidP="007C7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Самоконтроль.</w:t>
            </w:r>
          </w:p>
        </w:tc>
      </w:tr>
      <w:tr w:rsidR="00401D25" w:rsidRPr="007B041E" w:rsidTr="007C79D6">
        <w:tc>
          <w:tcPr>
            <w:tcW w:w="1701" w:type="dxa"/>
          </w:tcPr>
          <w:p w:rsidR="00401D25" w:rsidRPr="007B041E" w:rsidRDefault="00401D25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4. Усвоение новых знаний и способов усвоения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bCs/>
                <w:sz w:val="26"/>
                <w:szCs w:val="26"/>
              </w:rPr>
              <w:t>Выработать навык анализа условия задачи на необходимость и достаточность данных для решения</w:t>
            </w:r>
            <w:r w:rsidR="007B041E" w:rsidRPr="007B041E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3402" w:type="dxa"/>
          </w:tcPr>
          <w:p w:rsidR="007B041E" w:rsidRPr="007B041E" w:rsidRDefault="007B041E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Организует коллективную работу.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Побуждает учащихся к теоретическому объяснению фактов, стимулирует активное участие всех </w:t>
            </w:r>
            <w:r w:rsidR="00182E9D"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учащихся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учебной деятельности.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 примере одной задачи знакомит </w:t>
            </w:r>
            <w:r w:rsidR="00490BE2"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с алгоритмом решения задач с помощью уравнений.</w:t>
            </w:r>
          </w:p>
          <w:p w:rsidR="00401D25" w:rsidRPr="007B041E" w:rsidRDefault="00401D25" w:rsidP="007C7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Организует самостоятельную работу с учебником.</w:t>
            </w:r>
          </w:p>
        </w:tc>
        <w:tc>
          <w:tcPr>
            <w:tcW w:w="3260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Слушают.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 Объясняют каждое выражение.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1D25" w:rsidRPr="007B041E" w:rsidRDefault="007C79D6" w:rsidP="007C79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Работают с текстом. Фиксируют алгоритм 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решения задач с помощью уравнений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Умение вступать в диалог, участвовать в коллективном обсуждении вопроса.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Построение логической цепи рассуждени</w:t>
            </w:r>
            <w:r w:rsidRPr="007B041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й;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выбор наиболее эффективных способов решения задач в зависимости от конкретных условий.</w:t>
            </w:r>
          </w:p>
        </w:tc>
      </w:tr>
      <w:tr w:rsidR="00401D25" w:rsidRPr="007B041E" w:rsidTr="007C79D6">
        <w:tc>
          <w:tcPr>
            <w:tcW w:w="1701" w:type="dxa"/>
          </w:tcPr>
          <w:p w:rsidR="00401D25" w:rsidRPr="007B041E" w:rsidRDefault="00182E9D" w:rsidP="007C7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01D25"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01D25" w:rsidRPr="007B041E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Физкультминутка.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Предупредить нарушений осанки, обеспечить эмоциональную разгрузку.</w:t>
            </w:r>
          </w:p>
        </w:tc>
        <w:tc>
          <w:tcPr>
            <w:tcW w:w="3402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Обеспечивает эмоциональную разгрузку учащихся.</w:t>
            </w:r>
          </w:p>
        </w:tc>
        <w:tc>
          <w:tcPr>
            <w:tcW w:w="3260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Учащиеся выполняют упражнения.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Ориентация на сохранение здорового образа жизни.</w:t>
            </w:r>
          </w:p>
        </w:tc>
      </w:tr>
      <w:tr w:rsidR="00401D25" w:rsidRPr="007B041E" w:rsidTr="007C79D6">
        <w:tc>
          <w:tcPr>
            <w:tcW w:w="1701" w:type="dxa"/>
          </w:tcPr>
          <w:p w:rsidR="00401D25" w:rsidRPr="007B041E" w:rsidRDefault="00182E9D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401D25"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.Первичное закрепление</w:t>
            </w:r>
            <w:r w:rsidR="00401D25" w:rsidRPr="007B04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bCs/>
                <w:sz w:val="26"/>
                <w:szCs w:val="26"/>
              </w:rPr>
              <w:t>Уточнить способы действий</w:t>
            </w:r>
            <w:r w:rsidRPr="007B041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; исправить ошибки на основе правиль</w:t>
            </w:r>
            <w:r w:rsidRPr="007B041E">
              <w:rPr>
                <w:rFonts w:ascii="Times New Roman" w:hAnsi="Times New Roman" w:cs="Times New Roman"/>
                <w:bCs/>
                <w:sz w:val="26"/>
                <w:szCs w:val="26"/>
              </w:rPr>
              <w:t>ного применения правил;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умения 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применять алгоритмы при решении задач.</w:t>
            </w:r>
          </w:p>
        </w:tc>
        <w:tc>
          <w:tcPr>
            <w:tcW w:w="3402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Предлагает закрепить материал, решив задачу и проверив её. Разрешает пользоваться учебником, даёт консультации.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Самостоятельно 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составляют уравнения. При необходимости поднимают руку, получают консультацию учителя.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Проверяют уравнения. 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Умение анализировать, обобщать, делать выводы; строить логически обоснованные рассуждения,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составлять план решения, 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выбирать пути и средства достижения цели, работать по плану, вносить коррективы в свои действия.</w:t>
            </w:r>
          </w:p>
        </w:tc>
      </w:tr>
      <w:tr w:rsidR="00401D25" w:rsidRPr="007B041E" w:rsidTr="007C79D6">
        <w:tc>
          <w:tcPr>
            <w:tcW w:w="1701" w:type="dxa"/>
          </w:tcPr>
          <w:p w:rsidR="00401D25" w:rsidRPr="007B041E" w:rsidRDefault="00182E9D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401D25"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. Организация первичного контроля</w:t>
            </w:r>
            <w:r w:rsidR="00401D25" w:rsidRPr="007B04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Определить уровень и качество усвоения полученных знаний и способов действий, а также выявление недостатков в знаниях и способах действий, установлени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е причин выявленных недостатков.</w:t>
            </w:r>
          </w:p>
        </w:tc>
        <w:tc>
          <w:tcPr>
            <w:tcW w:w="3402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Организует, конструирует  и контролирует самостоятельную деятельность учащихся.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Предлагает решить задачи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81,82.</w:t>
            </w:r>
          </w:p>
          <w:p w:rsidR="00401D25" w:rsidRPr="00E667EF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Стимулирует  активность каждого учащегося с учётом его возможностей и индивидуальных склонностей.</w:t>
            </w:r>
          </w:p>
        </w:tc>
        <w:tc>
          <w:tcPr>
            <w:tcW w:w="3260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Работают</w:t>
            </w:r>
            <w:r w:rsidRPr="007B041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 плюсы в тетради. 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Решают в тетрадях задачу № 81.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Один учащийся 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решает задачу у доски, соблюдая все этапы решения.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Самостоятельное создание способов решения заданий.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Контроль, коррекция, 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и осознание того, что уже усвоено и что еще подлежит усвоению, осознание  качества и уровня усвоения; самоопределение.</w:t>
            </w:r>
          </w:p>
        </w:tc>
      </w:tr>
      <w:tr w:rsidR="00401D25" w:rsidRPr="007B041E" w:rsidTr="007C79D6">
        <w:tc>
          <w:tcPr>
            <w:tcW w:w="1701" w:type="dxa"/>
          </w:tcPr>
          <w:p w:rsidR="00401D25" w:rsidRPr="007B041E" w:rsidRDefault="00182E9D" w:rsidP="007C79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  <w:r w:rsidR="00401D25" w:rsidRPr="007B041E">
              <w:rPr>
                <w:rFonts w:ascii="Times New Roman" w:hAnsi="Times New Roman" w:cs="Times New Roman"/>
                <w:sz w:val="26"/>
                <w:szCs w:val="26"/>
              </w:rPr>
              <w:t>Рефлексия.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Способствовать формированию умения анализировать собственную деятельность по достижению поставленной цели.</w:t>
            </w:r>
          </w:p>
        </w:tc>
        <w:tc>
          <w:tcPr>
            <w:tcW w:w="3402" w:type="dxa"/>
          </w:tcPr>
          <w:p w:rsidR="00401D25" w:rsidRPr="007B041E" w:rsidRDefault="00401D25" w:rsidP="007C7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Организует рефлексию.</w:t>
            </w:r>
          </w:p>
        </w:tc>
        <w:tc>
          <w:tcPr>
            <w:tcW w:w="3260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Делятся   своими мыслями об уроке.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Рефлексия.</w:t>
            </w:r>
          </w:p>
        </w:tc>
      </w:tr>
      <w:tr w:rsidR="00401D25" w:rsidRPr="007B041E" w:rsidTr="007C79D6">
        <w:tc>
          <w:tcPr>
            <w:tcW w:w="1701" w:type="dxa"/>
          </w:tcPr>
          <w:p w:rsidR="00401D25" w:rsidRPr="007B041E" w:rsidRDefault="00182E9D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401D25"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Подведение итогов урока. Информация о домашнем задании. 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Дать качественную оценку работы класса и отдельных 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учащихся.</w:t>
            </w:r>
          </w:p>
          <w:p w:rsidR="00401D25" w:rsidRPr="007B041E" w:rsidRDefault="00401D25" w:rsidP="007C7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Обеспечить 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понимание учащимися 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цели, содержания и способов выполнения домашнего задания.</w:t>
            </w:r>
          </w:p>
        </w:tc>
        <w:tc>
          <w:tcPr>
            <w:tcW w:w="3402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Предлагает 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оценить свою 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работу на уроке.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Называет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критерии 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отметки</w:t>
            </w: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за урок.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Постановка домашн</w:t>
            </w:r>
            <w:r w:rsidR="00490BE2" w:rsidRPr="007B041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его задания с комментированием.</w:t>
            </w:r>
          </w:p>
        </w:tc>
        <w:tc>
          <w:tcPr>
            <w:tcW w:w="3260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Задают вопросы.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>Оценивают себя.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Записывают домашнее задание</w:t>
            </w:r>
            <w:r w:rsidRPr="007B041E">
              <w:rPr>
                <w:rFonts w:ascii="Times New Roman" w:hAnsi="Times New Roman" w:cs="Times New Roman"/>
                <w:sz w:val="26"/>
                <w:szCs w:val="26"/>
              </w:rPr>
              <w:t xml:space="preserve"> в дневники.</w:t>
            </w:r>
          </w:p>
        </w:tc>
        <w:tc>
          <w:tcPr>
            <w:tcW w:w="3119" w:type="dxa"/>
          </w:tcPr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B041E">
              <w:rPr>
                <w:rFonts w:ascii="Times New Roman" w:eastAsia="Times New Roman" w:hAnsi="Times New Roman" w:cs="Times New Roman"/>
                <w:sz w:val="26"/>
                <w:szCs w:val="26"/>
              </w:rPr>
              <w:t>Самооценка на основе критерия успешности, адекватное понимание причин успеха и неуспеха в учебной деятельности.</w:t>
            </w:r>
          </w:p>
          <w:p w:rsidR="00401D25" w:rsidRPr="007B041E" w:rsidRDefault="00401D25" w:rsidP="007C79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BF1B2F" w:rsidRPr="00653DC2" w:rsidRDefault="00BF1B2F" w:rsidP="00653DC2">
      <w:pPr>
        <w:spacing w:line="240" w:lineRule="auto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BF1B2F" w:rsidRPr="00653DC2" w:rsidSect="00012646">
      <w:footerReference w:type="default" r:id="rId9"/>
      <w:pgSz w:w="16838" w:h="11906" w:orient="landscape"/>
      <w:pgMar w:top="1134" w:right="567" w:bottom="1134" w:left="170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981" w:rsidRDefault="009C7981" w:rsidP="00012646">
      <w:pPr>
        <w:spacing w:after="0" w:line="240" w:lineRule="auto"/>
      </w:pPr>
      <w:r>
        <w:separator/>
      </w:r>
    </w:p>
  </w:endnote>
  <w:endnote w:type="continuationSeparator" w:id="0">
    <w:p w:rsidR="009C7981" w:rsidRDefault="009C7981" w:rsidP="00012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7251332"/>
      <w:docPartObj>
        <w:docPartGallery w:val="Page Numbers (Bottom of Page)"/>
        <w:docPartUnique/>
      </w:docPartObj>
    </w:sdtPr>
    <w:sdtEndPr/>
    <w:sdtContent>
      <w:p w:rsidR="00012646" w:rsidRDefault="0001264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DC2">
          <w:rPr>
            <w:noProof/>
          </w:rPr>
          <w:t>19</w:t>
        </w:r>
        <w:r>
          <w:fldChar w:fldCharType="end"/>
        </w:r>
      </w:p>
    </w:sdtContent>
  </w:sdt>
  <w:p w:rsidR="00012646" w:rsidRDefault="0001264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981" w:rsidRDefault="009C7981" w:rsidP="00012646">
      <w:pPr>
        <w:spacing w:after="0" w:line="240" w:lineRule="auto"/>
      </w:pPr>
      <w:r>
        <w:separator/>
      </w:r>
    </w:p>
  </w:footnote>
  <w:footnote w:type="continuationSeparator" w:id="0">
    <w:p w:rsidR="009C7981" w:rsidRDefault="009C7981" w:rsidP="000126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14D77"/>
    <w:multiLevelType w:val="hybridMultilevel"/>
    <w:tmpl w:val="229E545A"/>
    <w:lvl w:ilvl="0" w:tplc="2698F0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1EF36CE"/>
    <w:multiLevelType w:val="hybridMultilevel"/>
    <w:tmpl w:val="869A433C"/>
    <w:lvl w:ilvl="0" w:tplc="2698F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782E"/>
    <w:rsid w:val="00000703"/>
    <w:rsid w:val="00012646"/>
    <w:rsid w:val="00033C95"/>
    <w:rsid w:val="000A3CB4"/>
    <w:rsid w:val="000B48A8"/>
    <w:rsid w:val="00182E9D"/>
    <w:rsid w:val="001848D8"/>
    <w:rsid w:val="001C2892"/>
    <w:rsid w:val="00214276"/>
    <w:rsid w:val="0023677F"/>
    <w:rsid w:val="002879CD"/>
    <w:rsid w:val="00295DD3"/>
    <w:rsid w:val="002E30CB"/>
    <w:rsid w:val="003332ED"/>
    <w:rsid w:val="00387590"/>
    <w:rsid w:val="003F0F39"/>
    <w:rsid w:val="00401D25"/>
    <w:rsid w:val="00405A2E"/>
    <w:rsid w:val="00410E8D"/>
    <w:rsid w:val="00441B07"/>
    <w:rsid w:val="004810E2"/>
    <w:rsid w:val="00490BE2"/>
    <w:rsid w:val="004B5368"/>
    <w:rsid w:val="00523035"/>
    <w:rsid w:val="005620A8"/>
    <w:rsid w:val="00576387"/>
    <w:rsid w:val="005B0394"/>
    <w:rsid w:val="005E6210"/>
    <w:rsid w:val="00603893"/>
    <w:rsid w:val="00653DC2"/>
    <w:rsid w:val="00660AC4"/>
    <w:rsid w:val="0069469C"/>
    <w:rsid w:val="006F156B"/>
    <w:rsid w:val="007033A8"/>
    <w:rsid w:val="0076782E"/>
    <w:rsid w:val="00781D19"/>
    <w:rsid w:val="007B041E"/>
    <w:rsid w:val="007C31A9"/>
    <w:rsid w:val="007C79D6"/>
    <w:rsid w:val="007E0421"/>
    <w:rsid w:val="008331C5"/>
    <w:rsid w:val="008A759C"/>
    <w:rsid w:val="00903EA9"/>
    <w:rsid w:val="00943E7F"/>
    <w:rsid w:val="00976BF4"/>
    <w:rsid w:val="00981DBF"/>
    <w:rsid w:val="00982DD4"/>
    <w:rsid w:val="009C7981"/>
    <w:rsid w:val="009E0D02"/>
    <w:rsid w:val="00A028CB"/>
    <w:rsid w:val="00A66B1A"/>
    <w:rsid w:val="00AC6760"/>
    <w:rsid w:val="00AF0D34"/>
    <w:rsid w:val="00AF24D7"/>
    <w:rsid w:val="00B62A89"/>
    <w:rsid w:val="00BF1B2F"/>
    <w:rsid w:val="00C301DA"/>
    <w:rsid w:val="00C36A60"/>
    <w:rsid w:val="00D0225E"/>
    <w:rsid w:val="00D36B5A"/>
    <w:rsid w:val="00D84139"/>
    <w:rsid w:val="00E61EA9"/>
    <w:rsid w:val="00E667EF"/>
    <w:rsid w:val="00EA0F9F"/>
    <w:rsid w:val="00FA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82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767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76782E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character" w:customStyle="1" w:styleId="apple-converted-space">
    <w:name w:val="apple-converted-space"/>
    <w:basedOn w:val="a0"/>
    <w:rsid w:val="00B62A89"/>
  </w:style>
  <w:style w:type="character" w:styleId="a5">
    <w:name w:val="Hyperlink"/>
    <w:basedOn w:val="a0"/>
    <w:uiPriority w:val="99"/>
    <w:semiHidden/>
    <w:unhideWhenUsed/>
    <w:rsid w:val="00B62A89"/>
    <w:rPr>
      <w:color w:val="0000FF"/>
      <w:u w:val="single"/>
    </w:rPr>
  </w:style>
  <w:style w:type="table" w:styleId="a6">
    <w:name w:val="Table Grid"/>
    <w:basedOn w:val="a1"/>
    <w:uiPriority w:val="39"/>
    <w:rsid w:val="00405A2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405A2E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405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A2E"/>
    <w:rPr>
      <w:rFonts w:ascii="Tahoma" w:hAnsi="Tahoma" w:cs="Tahoma"/>
      <w:sz w:val="16"/>
      <w:szCs w:val="16"/>
    </w:rPr>
  </w:style>
  <w:style w:type="paragraph" w:customStyle="1" w:styleId="2">
    <w:name w:val="Без интервала2"/>
    <w:rsid w:val="001848D8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customStyle="1" w:styleId="3">
    <w:name w:val="Без интервала3"/>
    <w:rsid w:val="00AC6760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01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12646"/>
  </w:style>
  <w:style w:type="paragraph" w:styleId="ac">
    <w:name w:val="footer"/>
    <w:basedOn w:val="a"/>
    <w:link w:val="ad"/>
    <w:uiPriority w:val="99"/>
    <w:unhideWhenUsed/>
    <w:rsid w:val="0001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126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4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30CA8-66B1-40FA-A34B-0A48E6C9D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6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2019-03-28T08:23:00Z</dcterms:created>
  <dcterms:modified xsi:type="dcterms:W3CDTF">2019-04-06T06:33:00Z</dcterms:modified>
</cp:coreProperties>
</file>